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66" w:rsidRPr="000E5FD6" w:rsidRDefault="000D6A66">
      <w:pPr>
        <w:rPr>
          <w:sz w:val="28"/>
          <w:szCs w:val="28"/>
        </w:rPr>
      </w:pPr>
      <w:bookmarkStart w:id="0" w:name="_GoBack"/>
      <w:bookmarkEnd w:id="0"/>
      <w:r w:rsidRPr="005C037D">
        <w:rPr>
          <w:sz w:val="28"/>
          <w:szCs w:val="28"/>
        </w:rPr>
        <w:t>Name ______________________________________</w:t>
      </w:r>
      <w:r w:rsidRPr="005C037D">
        <w:rPr>
          <w:sz w:val="28"/>
          <w:szCs w:val="28"/>
        </w:rPr>
        <w:tab/>
      </w:r>
      <w:r w:rsidRPr="005C037D">
        <w:rPr>
          <w:sz w:val="28"/>
          <w:szCs w:val="28"/>
        </w:rPr>
        <w:tab/>
        <w:t>Period ________</w:t>
      </w:r>
    </w:p>
    <w:p w:rsidR="000D6A66" w:rsidRPr="005C037D" w:rsidRDefault="003054D1" w:rsidP="005C037D">
      <w:pPr>
        <w:jc w:val="center"/>
        <w:rPr>
          <w:sz w:val="40"/>
          <w:szCs w:val="40"/>
        </w:rPr>
      </w:pPr>
      <w:r>
        <w:rPr>
          <w:sz w:val="40"/>
          <w:szCs w:val="40"/>
        </w:rPr>
        <w:t>End Table Plan of Procedure #3</w:t>
      </w:r>
    </w:p>
    <w:p w:rsidR="000D6A66" w:rsidRPr="005C037D" w:rsidRDefault="003054D1" w:rsidP="005C037D">
      <w:pPr>
        <w:jc w:val="center"/>
        <w:rPr>
          <w:sz w:val="40"/>
          <w:szCs w:val="40"/>
        </w:rPr>
      </w:pPr>
      <w:r>
        <w:rPr>
          <w:sz w:val="40"/>
          <w:szCs w:val="40"/>
        </w:rPr>
        <w:t>D-Ring Assembly</w:t>
      </w:r>
    </w:p>
    <w:p w:rsidR="005C037D" w:rsidRPr="007E48C3" w:rsidRDefault="003054D1" w:rsidP="000D6A66">
      <w:pPr>
        <w:pStyle w:val="ListParagraph"/>
        <w:numPr>
          <w:ilvl w:val="0"/>
          <w:numId w:val="1"/>
        </w:numPr>
        <w:rPr>
          <w:sz w:val="28"/>
          <w:szCs w:val="28"/>
        </w:rPr>
      </w:pPr>
      <w:r w:rsidRPr="007E48C3">
        <w:rPr>
          <w:sz w:val="28"/>
          <w:szCs w:val="28"/>
        </w:rPr>
        <w:t>Get your 2 D-Ring Rails and 2 D-Ring Stiles.</w:t>
      </w:r>
    </w:p>
    <w:p w:rsidR="003054D1" w:rsidRPr="007E48C3" w:rsidRDefault="003054D1" w:rsidP="000D6A66">
      <w:pPr>
        <w:pStyle w:val="ListParagraph"/>
        <w:numPr>
          <w:ilvl w:val="0"/>
          <w:numId w:val="1"/>
        </w:numPr>
        <w:rPr>
          <w:sz w:val="28"/>
          <w:szCs w:val="28"/>
        </w:rPr>
      </w:pPr>
      <w:r w:rsidRPr="007E48C3">
        <w:rPr>
          <w:sz w:val="28"/>
          <w:szCs w:val="28"/>
        </w:rPr>
        <w:t>Mark a center line near the ends of each D-Ring Rail.</w:t>
      </w:r>
    </w:p>
    <w:p w:rsidR="003054D1" w:rsidRPr="007E48C3" w:rsidRDefault="003054D1" w:rsidP="000D6A66">
      <w:pPr>
        <w:pStyle w:val="ListParagraph"/>
        <w:numPr>
          <w:ilvl w:val="0"/>
          <w:numId w:val="1"/>
        </w:numPr>
        <w:rPr>
          <w:sz w:val="28"/>
          <w:szCs w:val="28"/>
        </w:rPr>
      </w:pPr>
      <w:r w:rsidRPr="007E48C3">
        <w:rPr>
          <w:sz w:val="28"/>
          <w:szCs w:val="28"/>
        </w:rPr>
        <w:t>Place your D-Ring Rails and Stiles into a square ring shape and transfer the center lines to the Stiles where the lines meet up.  See picture for how this should look.</w:t>
      </w:r>
    </w:p>
    <w:p w:rsidR="007C4D00" w:rsidRDefault="007E48C3" w:rsidP="003054D1">
      <w:pPr>
        <w:rPr>
          <w:sz w:val="32"/>
          <w:szCs w:val="32"/>
        </w:rPr>
      </w:pPr>
      <w:r>
        <w:rPr>
          <w:noProof/>
          <w:sz w:val="32"/>
          <w:szCs w:val="32"/>
        </w:rPr>
        <w:pict>
          <v:group id="_x0000_s1041" style="position:absolute;margin-left:115.5pt;margin-top:-.5pt;width:209.25pt;height:192.2pt;z-index:251668480" coordorigin="2190,6019" coordsize="3900,3600">
            <v:rect id="_x0000_s1026" style="position:absolute;left:2190;top:6019;width:3900;height:3600"/>
            <v:rect id="_x0000_s1027" style="position:absolute;left:2760;top:6544;width:2760;height:2550"/>
            <v:shapetype id="_x0000_t32" coordsize="21600,21600" o:spt="32" o:oned="t" path="m,l21600,21600e" filled="f">
              <v:path arrowok="t" fillok="f" o:connecttype="none"/>
              <o:lock v:ext="edit" shapetype="t"/>
            </v:shapetype>
            <v:shape id="_x0000_s1028" type="#_x0000_t32" style="position:absolute;left:2760;top:6019;width:0;height:525;flip:y" o:connectortype="straight"/>
            <v:shape id="_x0000_s1029" type="#_x0000_t32" style="position:absolute;left:5520;top:6019;width:0;height:525;flip:y" o:connectortype="straight"/>
            <v:shape id="_x0000_s1030" type="#_x0000_t32" style="position:absolute;left:2760;top:9094;width:0;height:525;flip:y" o:connectortype="straight"/>
            <v:shape id="_x0000_s1031" type="#_x0000_t32" style="position:absolute;left:5520;top:9094;width:0;height:525;flip:y" o:connectortype="straight"/>
            <v:shape id="_x0000_s1034" type="#_x0000_t32" style="position:absolute;left:2565;top:6289;width:405;height:0" o:connectortype="straight"/>
            <v:shape id="_x0000_s1035" type="#_x0000_t32" style="position:absolute;left:5325;top:6289;width:405;height:0" o:connectortype="straight"/>
            <v:shape id="_x0000_s1036" type="#_x0000_t32" style="position:absolute;left:2565;top:9364;width:405;height:0" o:connectortype="straight"/>
            <v:shape id="_x0000_s1037" type="#_x0000_t32" style="position:absolute;left:5325;top:9364;width:405;height:0" o:connectortype="straight"/>
          </v:group>
        </w:pict>
      </w:r>
    </w:p>
    <w:p w:rsidR="007C4D00" w:rsidRPr="007C4D00" w:rsidRDefault="007C4D00" w:rsidP="007C4D00">
      <w:pPr>
        <w:rPr>
          <w:sz w:val="32"/>
          <w:szCs w:val="32"/>
        </w:rPr>
      </w:pPr>
    </w:p>
    <w:p w:rsidR="007C4D00" w:rsidRPr="007C4D00" w:rsidRDefault="007C4D00" w:rsidP="007C4D00">
      <w:pPr>
        <w:rPr>
          <w:sz w:val="32"/>
          <w:szCs w:val="32"/>
        </w:rPr>
      </w:pPr>
    </w:p>
    <w:p w:rsidR="007C4D00" w:rsidRPr="007C4D00" w:rsidRDefault="007C4D00" w:rsidP="007C4D00">
      <w:pPr>
        <w:rPr>
          <w:sz w:val="32"/>
          <w:szCs w:val="32"/>
        </w:rPr>
      </w:pPr>
    </w:p>
    <w:p w:rsidR="007C4D00" w:rsidRPr="007C4D00" w:rsidRDefault="007C4D00" w:rsidP="007C4D00">
      <w:pPr>
        <w:rPr>
          <w:sz w:val="32"/>
          <w:szCs w:val="32"/>
        </w:rPr>
      </w:pPr>
    </w:p>
    <w:p w:rsidR="007C4D00" w:rsidRPr="007C4D00" w:rsidRDefault="007C4D00" w:rsidP="007C4D00">
      <w:pPr>
        <w:rPr>
          <w:sz w:val="32"/>
          <w:szCs w:val="32"/>
        </w:rPr>
      </w:pPr>
    </w:p>
    <w:p w:rsidR="007C4D00" w:rsidRDefault="007C4D00" w:rsidP="007C4D00">
      <w:pPr>
        <w:rPr>
          <w:sz w:val="32"/>
          <w:szCs w:val="32"/>
        </w:rPr>
      </w:pPr>
    </w:p>
    <w:p w:rsidR="003054D1" w:rsidRPr="007E48C3" w:rsidRDefault="007C4D00" w:rsidP="007C4D00">
      <w:pPr>
        <w:pStyle w:val="ListParagraph"/>
        <w:numPr>
          <w:ilvl w:val="0"/>
          <w:numId w:val="1"/>
        </w:numPr>
        <w:rPr>
          <w:sz w:val="28"/>
          <w:szCs w:val="28"/>
        </w:rPr>
      </w:pPr>
      <w:r w:rsidRPr="007E48C3">
        <w:rPr>
          <w:sz w:val="28"/>
          <w:szCs w:val="28"/>
        </w:rPr>
        <w:t>Use the BISCUIT JOINTER to cut a slot in the D-Ring Rails and Stiles.  Be sure to clamp your boards down tight to the bench and line up the Center line of the BISCUIT JOINTER with the mark on your boards.</w:t>
      </w:r>
    </w:p>
    <w:p w:rsidR="007C4D00" w:rsidRPr="007E48C3" w:rsidRDefault="007C4D00" w:rsidP="007C4D00">
      <w:pPr>
        <w:pStyle w:val="ListParagraph"/>
        <w:numPr>
          <w:ilvl w:val="0"/>
          <w:numId w:val="1"/>
        </w:numPr>
        <w:rPr>
          <w:sz w:val="28"/>
          <w:szCs w:val="28"/>
        </w:rPr>
      </w:pPr>
      <w:r w:rsidRPr="007E48C3">
        <w:rPr>
          <w:sz w:val="28"/>
          <w:szCs w:val="28"/>
        </w:rPr>
        <w:t>Put glue on the ends of the rails and in each slot, place a biscuit in the slot and use a BAR CLAMP to clamp your D-Ring tight.</w:t>
      </w:r>
    </w:p>
    <w:p w:rsidR="007C4D00" w:rsidRPr="007E48C3" w:rsidRDefault="007C4D00" w:rsidP="007C4D00">
      <w:pPr>
        <w:pStyle w:val="ListParagraph"/>
        <w:numPr>
          <w:ilvl w:val="0"/>
          <w:numId w:val="1"/>
        </w:numPr>
        <w:rPr>
          <w:sz w:val="28"/>
          <w:szCs w:val="28"/>
        </w:rPr>
      </w:pPr>
      <w:r w:rsidRPr="007E48C3">
        <w:rPr>
          <w:sz w:val="28"/>
          <w:szCs w:val="28"/>
        </w:rPr>
        <w:t>Wipe off any excess glue with a wet paper towel.</w:t>
      </w:r>
    </w:p>
    <w:p w:rsidR="007C4D00" w:rsidRPr="007E48C3" w:rsidRDefault="007C4D00" w:rsidP="007C4D00">
      <w:pPr>
        <w:pStyle w:val="ListParagraph"/>
        <w:numPr>
          <w:ilvl w:val="0"/>
          <w:numId w:val="1"/>
        </w:numPr>
        <w:rPr>
          <w:sz w:val="28"/>
          <w:szCs w:val="28"/>
        </w:rPr>
      </w:pPr>
      <w:r w:rsidRPr="007E48C3">
        <w:rPr>
          <w:sz w:val="28"/>
          <w:szCs w:val="28"/>
        </w:rPr>
        <w:t>Write your name on your D-Ring and leave the clamps on for at least 30 min.</w:t>
      </w:r>
    </w:p>
    <w:p w:rsidR="007C4D00" w:rsidRPr="007E48C3" w:rsidRDefault="007C4D00" w:rsidP="007C4D00">
      <w:pPr>
        <w:pStyle w:val="ListParagraph"/>
        <w:numPr>
          <w:ilvl w:val="0"/>
          <w:numId w:val="1"/>
        </w:numPr>
        <w:rPr>
          <w:sz w:val="28"/>
          <w:szCs w:val="28"/>
        </w:rPr>
      </w:pPr>
      <w:r w:rsidRPr="007E48C3">
        <w:rPr>
          <w:sz w:val="28"/>
          <w:szCs w:val="28"/>
        </w:rPr>
        <w:t>Teacher Signature _____________________</w:t>
      </w:r>
    </w:p>
    <w:p w:rsidR="007C4D00" w:rsidRPr="007E48C3" w:rsidRDefault="007C4D00" w:rsidP="007C4D00">
      <w:pPr>
        <w:pStyle w:val="ListParagraph"/>
        <w:numPr>
          <w:ilvl w:val="0"/>
          <w:numId w:val="1"/>
        </w:numPr>
        <w:rPr>
          <w:sz w:val="28"/>
          <w:szCs w:val="28"/>
        </w:rPr>
      </w:pPr>
      <w:r w:rsidRPr="007E48C3">
        <w:rPr>
          <w:sz w:val="28"/>
          <w:szCs w:val="28"/>
        </w:rPr>
        <w:t>Hand this paper into the Turn-In folder.</w:t>
      </w:r>
    </w:p>
    <w:sectPr w:rsidR="007C4D00" w:rsidRPr="007E48C3" w:rsidSect="00506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6A66"/>
    <w:rsid w:val="000D6A66"/>
    <w:rsid w:val="000E5FD6"/>
    <w:rsid w:val="0021046D"/>
    <w:rsid w:val="003054D1"/>
    <w:rsid w:val="00506F40"/>
    <w:rsid w:val="005C037D"/>
    <w:rsid w:val="00673B6A"/>
    <w:rsid w:val="00730D73"/>
    <w:rsid w:val="007C4D00"/>
    <w:rsid w:val="007E48C3"/>
    <w:rsid w:val="008E4A68"/>
    <w:rsid w:val="009F4C7A"/>
    <w:rsid w:val="00D67D72"/>
    <w:rsid w:val="00D7629A"/>
    <w:rsid w:val="00E91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 type="connector" idref="#_x0000_s1028"/>
        <o:r id="V:Rule3" type="connector" idref="#_x0000_s1029"/>
        <o:r id="V:Rule4" type="connector" idref="#_x0000_s1030"/>
        <o:r id="V:Rule5" type="connector" idref="#_x0000_s1031"/>
        <o:r id="V:Rule7" type="connector" idref="#_x0000_s1034"/>
        <o:r id="V:Rule8" type="connector" idref="#_x0000_s1035"/>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30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 </cp:lastModifiedBy>
  <cp:revision>2</cp:revision>
  <cp:lastPrinted>2013-09-05T16:59:00Z</cp:lastPrinted>
  <dcterms:created xsi:type="dcterms:W3CDTF">2013-09-12T17:05:00Z</dcterms:created>
  <dcterms:modified xsi:type="dcterms:W3CDTF">2013-09-12T17:05:00Z</dcterms:modified>
</cp:coreProperties>
</file>