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9CD" w:rsidRPr="000E5FD6" w:rsidRDefault="00CE09CD" w:rsidP="00CE09CD">
      <w:pPr>
        <w:rPr>
          <w:sz w:val="28"/>
          <w:szCs w:val="28"/>
        </w:rPr>
      </w:pPr>
      <w:bookmarkStart w:id="0" w:name="_GoBack"/>
      <w:bookmarkEnd w:id="0"/>
      <w:r w:rsidRPr="005C037D">
        <w:rPr>
          <w:sz w:val="28"/>
          <w:szCs w:val="28"/>
        </w:rPr>
        <w:t>Name ______________________________________</w:t>
      </w:r>
      <w:r w:rsidRPr="005C037D">
        <w:rPr>
          <w:sz w:val="28"/>
          <w:szCs w:val="28"/>
        </w:rPr>
        <w:tab/>
      </w:r>
      <w:r w:rsidRPr="005C037D">
        <w:rPr>
          <w:sz w:val="28"/>
          <w:szCs w:val="28"/>
        </w:rPr>
        <w:tab/>
        <w:t>Period ________</w:t>
      </w:r>
    </w:p>
    <w:p w:rsidR="00CE09CD" w:rsidRPr="00147864" w:rsidRDefault="00401701" w:rsidP="00CE09CD">
      <w:pPr>
        <w:jc w:val="center"/>
        <w:rPr>
          <w:sz w:val="32"/>
          <w:szCs w:val="32"/>
        </w:rPr>
      </w:pPr>
      <w:r>
        <w:rPr>
          <w:sz w:val="32"/>
          <w:szCs w:val="32"/>
        </w:rPr>
        <w:t>End Table Plan of Procedure #14</w:t>
      </w:r>
    </w:p>
    <w:p w:rsidR="00401701" w:rsidRPr="00401701" w:rsidRDefault="00401701" w:rsidP="00401701">
      <w:pPr>
        <w:jc w:val="center"/>
        <w:rPr>
          <w:sz w:val="32"/>
          <w:szCs w:val="32"/>
        </w:rPr>
      </w:pPr>
      <w:r>
        <w:rPr>
          <w:sz w:val="32"/>
          <w:szCs w:val="32"/>
        </w:rPr>
        <w:t>Attaching the Top</w:t>
      </w:r>
    </w:p>
    <w:p w:rsidR="004A0470" w:rsidRDefault="004A0470" w:rsidP="00092C25">
      <w:pPr>
        <w:pStyle w:val="ListParagraph"/>
        <w:numPr>
          <w:ilvl w:val="0"/>
          <w:numId w:val="1"/>
        </w:numPr>
        <w:rPr>
          <w:sz w:val="28"/>
          <w:szCs w:val="28"/>
        </w:rPr>
      </w:pPr>
      <w:r>
        <w:rPr>
          <w:sz w:val="28"/>
          <w:szCs w:val="28"/>
        </w:rPr>
        <w:t>It is important that you DO NOT glue your top to your table.  Instead you will be attaching your top with SCREWS only.</w:t>
      </w:r>
    </w:p>
    <w:p w:rsidR="004A0470" w:rsidRDefault="00DE2B2B" w:rsidP="00092C25">
      <w:pPr>
        <w:pStyle w:val="ListParagraph"/>
        <w:numPr>
          <w:ilvl w:val="0"/>
          <w:numId w:val="1"/>
        </w:numPr>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257175</wp:posOffset>
            </wp:positionV>
            <wp:extent cx="1343025" cy="1200150"/>
            <wp:effectExtent l="19050" t="0" r="9525" b="0"/>
            <wp:wrapThrough wrapText="bothSides">
              <wp:wrapPolygon edited="0">
                <wp:start x="-306" y="0"/>
                <wp:lineTo x="-306" y="21257"/>
                <wp:lineTo x="21753" y="21257"/>
                <wp:lineTo x="21753" y="0"/>
                <wp:lineTo x="-306" y="0"/>
              </wp:wrapPolygon>
            </wp:wrapThrough>
            <wp:docPr id="4" name="Picture 3" descr="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6"/>
                    <a:stretch>
                      <a:fillRect/>
                    </a:stretch>
                  </pic:blipFill>
                  <pic:spPr>
                    <a:xfrm>
                      <a:off x="0" y="0"/>
                      <a:ext cx="1343025" cy="1200150"/>
                    </a:xfrm>
                    <a:prstGeom prst="rect">
                      <a:avLst/>
                    </a:prstGeom>
                  </pic:spPr>
                </pic:pic>
              </a:graphicData>
            </a:graphic>
          </wp:anchor>
        </w:drawing>
      </w:r>
      <w:r w:rsidR="004A0470">
        <w:rPr>
          <w:sz w:val="28"/>
          <w:szCs w:val="28"/>
        </w:rPr>
        <w:t>You will need the following Drill Bits and Hardware in order to attach your top:</w:t>
      </w:r>
    </w:p>
    <w:p w:rsidR="004A0470" w:rsidRDefault="004A0470" w:rsidP="004A0470">
      <w:pPr>
        <w:pStyle w:val="ListParagraph"/>
        <w:numPr>
          <w:ilvl w:val="1"/>
          <w:numId w:val="1"/>
        </w:numPr>
        <w:rPr>
          <w:sz w:val="28"/>
          <w:szCs w:val="28"/>
        </w:rPr>
      </w:pPr>
      <w:r>
        <w:rPr>
          <w:sz w:val="28"/>
          <w:szCs w:val="28"/>
        </w:rPr>
        <w:t>4 Figure 8 connectors</w:t>
      </w:r>
    </w:p>
    <w:p w:rsidR="004A0470" w:rsidRDefault="004A0470" w:rsidP="004A0470">
      <w:pPr>
        <w:pStyle w:val="ListParagraph"/>
        <w:numPr>
          <w:ilvl w:val="1"/>
          <w:numId w:val="1"/>
        </w:numPr>
        <w:rPr>
          <w:sz w:val="28"/>
          <w:szCs w:val="28"/>
        </w:rPr>
      </w:pPr>
      <w:r>
        <w:rPr>
          <w:sz w:val="28"/>
          <w:szCs w:val="28"/>
        </w:rPr>
        <w:t>8 small screws (5/8” long)</w:t>
      </w:r>
    </w:p>
    <w:p w:rsidR="004A0470" w:rsidRDefault="004A0470" w:rsidP="004A0470">
      <w:pPr>
        <w:pStyle w:val="ListParagraph"/>
        <w:numPr>
          <w:ilvl w:val="1"/>
          <w:numId w:val="1"/>
        </w:numPr>
        <w:rPr>
          <w:sz w:val="28"/>
          <w:szCs w:val="28"/>
        </w:rPr>
      </w:pPr>
      <w:r>
        <w:rPr>
          <w:sz w:val="28"/>
          <w:szCs w:val="28"/>
        </w:rPr>
        <w:t>¾” Forstner Bit</w:t>
      </w:r>
    </w:p>
    <w:p w:rsidR="004A0470" w:rsidRDefault="004A0470" w:rsidP="004A0470">
      <w:pPr>
        <w:pStyle w:val="ListParagraph"/>
        <w:numPr>
          <w:ilvl w:val="1"/>
          <w:numId w:val="1"/>
        </w:numPr>
        <w:rPr>
          <w:sz w:val="28"/>
          <w:szCs w:val="28"/>
        </w:rPr>
      </w:pPr>
      <w:r>
        <w:rPr>
          <w:sz w:val="28"/>
          <w:szCs w:val="28"/>
        </w:rPr>
        <w:t>3/8” Twist Drill Bit</w:t>
      </w:r>
    </w:p>
    <w:p w:rsidR="004A0470" w:rsidRDefault="004E2403" w:rsidP="004A0470">
      <w:pPr>
        <w:pStyle w:val="ListParagraph"/>
        <w:numPr>
          <w:ilvl w:val="1"/>
          <w:numId w:val="1"/>
        </w:numPr>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3973195</wp:posOffset>
                </wp:positionH>
                <wp:positionV relativeFrom="paragraph">
                  <wp:posOffset>47625</wp:posOffset>
                </wp:positionV>
                <wp:extent cx="1482725" cy="254635"/>
                <wp:effectExtent l="0" t="0" r="508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37181" w:rsidRDefault="00237181">
                            <w:r>
                              <w:t>Figure 8 Connectors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12.85pt;margin-top:3.75pt;width:116.7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" filled="f" stroked="f" strokecolor="white [3212]">
                <v:textbox>
                  <w:txbxContent>
                    <w:p w:rsidR="00237181" w:rsidRDefault="00237181">
                      <w:r>
                        <w:t>Figure 8 Connectors</w:t>
                      </w:r>
                    </w:p>
                  </w:txbxContent>
                </v:textbox>
              </v:shape>
            </w:pict>
          </mc:Fallback>
        </mc:AlternateContent>
      </w:r>
      <w:r w:rsidR="004A0470">
        <w:rPr>
          <w:sz w:val="28"/>
          <w:szCs w:val="28"/>
        </w:rPr>
        <w:t>Long Phillips Screwdriver Bit</w:t>
      </w:r>
    </w:p>
    <w:p w:rsidR="004A0470" w:rsidRDefault="004A0470" w:rsidP="004A0470">
      <w:pPr>
        <w:pStyle w:val="ListParagraph"/>
        <w:numPr>
          <w:ilvl w:val="1"/>
          <w:numId w:val="1"/>
        </w:numPr>
        <w:rPr>
          <w:sz w:val="28"/>
          <w:szCs w:val="28"/>
        </w:rPr>
      </w:pPr>
      <w:r>
        <w:rPr>
          <w:sz w:val="28"/>
          <w:szCs w:val="28"/>
        </w:rPr>
        <w:t>Cordless Drill</w:t>
      </w:r>
    </w:p>
    <w:p w:rsidR="00237181" w:rsidRDefault="00237181" w:rsidP="00237181">
      <w:pPr>
        <w:pStyle w:val="ListParagraph"/>
        <w:rPr>
          <w:sz w:val="28"/>
          <w:szCs w:val="28"/>
        </w:rPr>
      </w:pPr>
    </w:p>
    <w:p w:rsidR="004A0470" w:rsidRDefault="004A0470" w:rsidP="004A0470">
      <w:pPr>
        <w:pStyle w:val="ListParagraph"/>
        <w:numPr>
          <w:ilvl w:val="0"/>
          <w:numId w:val="1"/>
        </w:numPr>
        <w:rPr>
          <w:sz w:val="28"/>
          <w:szCs w:val="28"/>
        </w:rPr>
      </w:pPr>
      <w:r>
        <w:rPr>
          <w:sz w:val="28"/>
          <w:szCs w:val="28"/>
        </w:rPr>
        <w:t>Place the 4 Figure 8 connectors on the top edge of your table sides and trace the inside holes on your board.  Have the Figure 8’s about 2” in from the legs.  The middle indent of the Figure 8 will be lined up with the inside edge.</w:t>
      </w:r>
    </w:p>
    <w:p w:rsidR="004A0470" w:rsidRDefault="004A0470" w:rsidP="004A0470">
      <w:pPr>
        <w:pStyle w:val="ListParagraph"/>
        <w:numPr>
          <w:ilvl w:val="0"/>
          <w:numId w:val="1"/>
        </w:numPr>
        <w:rPr>
          <w:sz w:val="28"/>
          <w:szCs w:val="28"/>
        </w:rPr>
      </w:pPr>
      <w:r>
        <w:rPr>
          <w:sz w:val="28"/>
          <w:szCs w:val="28"/>
        </w:rPr>
        <w:t>Use the ¾” Forstner bit to drill a very small hole (about 1/16” deep) where you marked your holes.  DO NOT DRILL TOO DEEP.  Check to make sure the Figure 8’s will be flush with the top edge of your boards.  See Picture.</w:t>
      </w:r>
    </w:p>
    <w:p w:rsidR="00401701" w:rsidRDefault="00401701" w:rsidP="004A0470">
      <w:pPr>
        <w:pStyle w:val="ListParagraph"/>
        <w:rPr>
          <w:sz w:val="28"/>
          <w:szCs w:val="28"/>
        </w:rPr>
      </w:pPr>
      <w:r>
        <w:rPr>
          <w:noProof/>
        </w:rPr>
        <w:drawing>
          <wp:inline distT="0" distB="0" distL="0" distR="0">
            <wp:extent cx="1841500" cy="1381125"/>
            <wp:effectExtent l="19050" t="0" r="6350" b="0"/>
            <wp:docPr id="1" name="Picture 1" descr="C:\Documents and Settings\Owner\Local Settings\Temp\20131111_08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20131111_084953.jpg"/>
                    <pic:cNvPicPr>
                      <a:picLocks noChangeAspect="1" noChangeArrowheads="1"/>
                    </pic:cNvPicPr>
                  </pic:nvPicPr>
                  <pic:blipFill>
                    <a:blip r:embed="rId7"/>
                    <a:srcRect/>
                    <a:stretch>
                      <a:fillRect/>
                    </a:stretch>
                  </pic:blipFill>
                  <pic:spPr bwMode="auto">
                    <a:xfrm>
                      <a:off x="0" y="0"/>
                      <a:ext cx="1841500" cy="1381125"/>
                    </a:xfrm>
                    <a:prstGeom prst="rect">
                      <a:avLst/>
                    </a:prstGeom>
                    <a:noFill/>
                    <a:ln w="9525">
                      <a:noFill/>
                      <a:miter lim="800000"/>
                      <a:headEnd/>
                      <a:tailEnd/>
                    </a:ln>
                  </pic:spPr>
                </pic:pic>
              </a:graphicData>
            </a:graphic>
          </wp:inline>
        </w:drawing>
      </w:r>
    </w:p>
    <w:p w:rsidR="0034322C" w:rsidRDefault="0034322C" w:rsidP="0034322C">
      <w:pPr>
        <w:rPr>
          <w:sz w:val="28"/>
          <w:szCs w:val="28"/>
        </w:rPr>
      </w:pPr>
    </w:p>
    <w:p w:rsidR="0034322C" w:rsidRDefault="0034322C" w:rsidP="0034322C">
      <w:pPr>
        <w:rPr>
          <w:sz w:val="28"/>
          <w:szCs w:val="28"/>
        </w:rPr>
      </w:pPr>
    </w:p>
    <w:p w:rsidR="0034322C" w:rsidRPr="0034322C" w:rsidRDefault="0034322C" w:rsidP="0034322C">
      <w:pPr>
        <w:rPr>
          <w:sz w:val="28"/>
          <w:szCs w:val="28"/>
        </w:rPr>
      </w:pPr>
    </w:p>
    <w:p w:rsidR="004A0470" w:rsidRDefault="0034322C" w:rsidP="004A0470">
      <w:pPr>
        <w:pStyle w:val="ListParagraph"/>
        <w:numPr>
          <w:ilvl w:val="0"/>
          <w:numId w:val="1"/>
        </w:numPr>
        <w:rPr>
          <w:sz w:val="28"/>
          <w:szCs w:val="28"/>
        </w:rPr>
      </w:pPr>
      <w:r>
        <w:rPr>
          <w:sz w:val="28"/>
          <w:szCs w:val="28"/>
        </w:rPr>
        <w:lastRenderedPageBreak/>
        <w:t>Attach the Figure 8’s using the small screws and a cordless drill with the Phillips Screwdriver bit.  See Picture.</w:t>
      </w:r>
    </w:p>
    <w:p w:rsidR="00401701" w:rsidRPr="0034322C" w:rsidRDefault="00401701" w:rsidP="0034322C">
      <w:pPr>
        <w:pStyle w:val="ListParagraph"/>
        <w:rPr>
          <w:sz w:val="28"/>
          <w:szCs w:val="28"/>
        </w:rPr>
      </w:pPr>
      <w:r>
        <w:rPr>
          <w:noProof/>
        </w:rPr>
        <w:drawing>
          <wp:inline distT="0" distB="0" distL="0" distR="0">
            <wp:extent cx="1854200" cy="1390650"/>
            <wp:effectExtent l="19050" t="0" r="0" b="0"/>
            <wp:docPr id="2" name="Picture 2" descr="C:\Documents and Settings\Owner\Local Settings\Temp\20131111_08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wner\Local Settings\Temp\20131111_085015.jpg"/>
                    <pic:cNvPicPr>
                      <a:picLocks noChangeAspect="1" noChangeArrowheads="1"/>
                    </pic:cNvPicPr>
                  </pic:nvPicPr>
                  <pic:blipFill>
                    <a:blip r:embed="rId8"/>
                    <a:srcRect/>
                    <a:stretch>
                      <a:fillRect/>
                    </a:stretch>
                  </pic:blipFill>
                  <pic:spPr bwMode="auto">
                    <a:xfrm>
                      <a:off x="0" y="0"/>
                      <a:ext cx="1854200" cy="1390650"/>
                    </a:xfrm>
                    <a:prstGeom prst="rect">
                      <a:avLst/>
                    </a:prstGeom>
                    <a:noFill/>
                    <a:ln w="9525">
                      <a:noFill/>
                      <a:miter lim="800000"/>
                      <a:headEnd/>
                      <a:tailEnd/>
                    </a:ln>
                  </pic:spPr>
                </pic:pic>
              </a:graphicData>
            </a:graphic>
          </wp:inline>
        </w:drawing>
      </w:r>
    </w:p>
    <w:p w:rsidR="00401701" w:rsidRDefault="0034322C" w:rsidP="00092C25">
      <w:pPr>
        <w:pStyle w:val="ListParagraph"/>
        <w:numPr>
          <w:ilvl w:val="0"/>
          <w:numId w:val="1"/>
        </w:numPr>
        <w:rPr>
          <w:sz w:val="28"/>
          <w:szCs w:val="28"/>
        </w:rPr>
      </w:pPr>
      <w:r>
        <w:rPr>
          <w:sz w:val="28"/>
          <w:szCs w:val="28"/>
        </w:rPr>
        <w:t>Use the 3/8” Twist Drill Bit to drill a hole through your D-Ring directly in line with the Figure 8’s.  Drill from the bottom of your D-Ring.  Do Not just Guess where the hole will be drilled.  Measure to see where the Figure 8 lines up and mark it on the bottom of your D-Ring.  See Picture.</w:t>
      </w:r>
    </w:p>
    <w:p w:rsidR="00401701" w:rsidRDefault="00401701" w:rsidP="0034322C">
      <w:pPr>
        <w:pStyle w:val="ListParagraph"/>
        <w:rPr>
          <w:sz w:val="28"/>
          <w:szCs w:val="28"/>
        </w:rPr>
      </w:pPr>
      <w:r>
        <w:rPr>
          <w:noProof/>
          <w:sz w:val="28"/>
          <w:szCs w:val="28"/>
        </w:rPr>
        <w:drawing>
          <wp:inline distT="0" distB="0" distL="0" distR="0">
            <wp:extent cx="1885950" cy="1414463"/>
            <wp:effectExtent l="19050" t="0" r="0" b="0"/>
            <wp:docPr id="3" name="Picture 3" descr="C:\Documents and Settings\Owner\Local Settings\Temp\20131111_08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wner\Local Settings\Temp\20131111_085744.jpg"/>
                    <pic:cNvPicPr>
                      <a:picLocks noChangeAspect="1" noChangeArrowheads="1"/>
                    </pic:cNvPicPr>
                  </pic:nvPicPr>
                  <pic:blipFill>
                    <a:blip r:embed="rId9"/>
                    <a:srcRect/>
                    <a:stretch>
                      <a:fillRect/>
                    </a:stretch>
                  </pic:blipFill>
                  <pic:spPr bwMode="auto">
                    <a:xfrm>
                      <a:off x="0" y="0"/>
                      <a:ext cx="1885950" cy="1414463"/>
                    </a:xfrm>
                    <a:prstGeom prst="rect">
                      <a:avLst/>
                    </a:prstGeom>
                    <a:noFill/>
                    <a:ln w="9525">
                      <a:noFill/>
                      <a:miter lim="800000"/>
                      <a:headEnd/>
                      <a:tailEnd/>
                    </a:ln>
                  </pic:spPr>
                </pic:pic>
              </a:graphicData>
            </a:graphic>
          </wp:inline>
        </w:drawing>
      </w:r>
    </w:p>
    <w:p w:rsidR="0034322C" w:rsidRDefault="0034322C" w:rsidP="00092C25">
      <w:pPr>
        <w:pStyle w:val="ListParagraph"/>
        <w:numPr>
          <w:ilvl w:val="0"/>
          <w:numId w:val="1"/>
        </w:numPr>
        <w:rPr>
          <w:sz w:val="28"/>
          <w:szCs w:val="28"/>
        </w:rPr>
      </w:pPr>
      <w:r>
        <w:rPr>
          <w:sz w:val="28"/>
          <w:szCs w:val="28"/>
        </w:rPr>
        <w:t>Place your Top upside down on a bench and place your table on the top.  Line the back legs up flush with the back edge of your top.  Make sure to have equal hangover on the left and right sides of your top.</w:t>
      </w:r>
    </w:p>
    <w:p w:rsidR="00401701" w:rsidRPr="0034322C" w:rsidRDefault="0034322C" w:rsidP="0034322C">
      <w:pPr>
        <w:pStyle w:val="ListParagraph"/>
        <w:numPr>
          <w:ilvl w:val="0"/>
          <w:numId w:val="1"/>
        </w:numPr>
        <w:rPr>
          <w:sz w:val="28"/>
          <w:szCs w:val="28"/>
        </w:rPr>
      </w:pPr>
      <w:r>
        <w:rPr>
          <w:sz w:val="28"/>
          <w:szCs w:val="28"/>
        </w:rPr>
        <w:t>Use the Long Phillips Screwdriver bit in a Cordless Drill to screw the top on to your table.  Be sure the screws are tight down.</w:t>
      </w:r>
    </w:p>
    <w:p w:rsidR="001E6764" w:rsidRPr="00092C25" w:rsidRDefault="00092C25" w:rsidP="00092C25">
      <w:pPr>
        <w:pStyle w:val="ListParagraph"/>
        <w:numPr>
          <w:ilvl w:val="0"/>
          <w:numId w:val="1"/>
        </w:numPr>
        <w:rPr>
          <w:sz w:val="28"/>
          <w:szCs w:val="28"/>
        </w:rPr>
      </w:pPr>
      <w:r>
        <w:rPr>
          <w:sz w:val="28"/>
          <w:szCs w:val="28"/>
        </w:rPr>
        <w:t>Teacher Signature ____________________________________</w:t>
      </w:r>
    </w:p>
    <w:sectPr w:rsidR="001E6764" w:rsidRPr="00092C25" w:rsidSect="001E676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32E8"/>
    <w:multiLevelType w:val="hybridMultilevel"/>
    <w:tmpl w:val="D1C649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9CD"/>
    <w:rsid w:val="00004F4D"/>
    <w:rsid w:val="00092C25"/>
    <w:rsid w:val="00165F25"/>
    <w:rsid w:val="001E6764"/>
    <w:rsid w:val="00237181"/>
    <w:rsid w:val="0034322C"/>
    <w:rsid w:val="00401701"/>
    <w:rsid w:val="004347DE"/>
    <w:rsid w:val="004A0470"/>
    <w:rsid w:val="004E2403"/>
    <w:rsid w:val="008C6429"/>
    <w:rsid w:val="00CC5FEF"/>
    <w:rsid w:val="00CE09CD"/>
    <w:rsid w:val="00DE2B2B"/>
    <w:rsid w:val="00FB0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9C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9CD"/>
    <w:pPr>
      <w:ind w:left="720"/>
      <w:contextualSpacing/>
    </w:pPr>
  </w:style>
  <w:style w:type="paragraph" w:styleId="BalloonText">
    <w:name w:val="Balloon Text"/>
    <w:basedOn w:val="Normal"/>
    <w:link w:val="BalloonTextChar"/>
    <w:uiPriority w:val="99"/>
    <w:semiHidden/>
    <w:unhideWhenUsed/>
    <w:rsid w:val="00165F2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65F25"/>
    <w:rPr>
      <w:rFonts w:ascii="Lucida Grande" w:eastAsiaTheme="minorHAnsi"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9C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9CD"/>
    <w:pPr>
      <w:ind w:left="720"/>
      <w:contextualSpacing/>
    </w:pPr>
  </w:style>
  <w:style w:type="paragraph" w:styleId="BalloonText">
    <w:name w:val="Balloon Text"/>
    <w:basedOn w:val="Normal"/>
    <w:link w:val="BalloonTextChar"/>
    <w:uiPriority w:val="99"/>
    <w:semiHidden/>
    <w:unhideWhenUsed/>
    <w:rsid w:val="00165F2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65F25"/>
    <w:rPr>
      <w:rFonts w:ascii="Lucida Grande" w:eastAsiaTheme="minorHAnsi"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2013-12-03T21:47:00Z</dcterms:created>
  <dcterms:modified xsi:type="dcterms:W3CDTF">2013-12-03T21:47:00Z</dcterms:modified>
</cp:coreProperties>
</file>