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2F593" w14:textId="77777777" w:rsidR="00CE09CD" w:rsidRPr="000E5FD6" w:rsidRDefault="00CE09CD" w:rsidP="00CE09CD">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14:paraId="7B73F1C0" w14:textId="45FC488A" w:rsidR="00CE09CD" w:rsidRPr="00147864" w:rsidRDefault="00092C25" w:rsidP="00CE09CD">
      <w:pPr>
        <w:jc w:val="center"/>
        <w:rPr>
          <w:sz w:val="32"/>
          <w:szCs w:val="32"/>
        </w:rPr>
      </w:pPr>
      <w:r>
        <w:rPr>
          <w:sz w:val="32"/>
          <w:szCs w:val="32"/>
        </w:rPr>
        <w:t>End Table Plan of Procedure #13</w:t>
      </w:r>
    </w:p>
    <w:p w14:paraId="2A0E3B94" w14:textId="5C33BA4D" w:rsidR="00CE09CD" w:rsidRPr="00147864" w:rsidRDefault="00092C25" w:rsidP="00CE09CD">
      <w:pPr>
        <w:jc w:val="center"/>
        <w:rPr>
          <w:sz w:val="32"/>
          <w:szCs w:val="32"/>
        </w:rPr>
      </w:pPr>
      <w:r>
        <w:rPr>
          <w:sz w:val="32"/>
          <w:szCs w:val="32"/>
        </w:rPr>
        <w:t>Final Sanding</w:t>
      </w:r>
    </w:p>
    <w:p w14:paraId="7F1054BC" w14:textId="77777777" w:rsidR="00CE09CD" w:rsidRDefault="00CE09CD" w:rsidP="00CE09CD">
      <w:pPr>
        <w:pStyle w:val="ListParagraph"/>
        <w:rPr>
          <w:sz w:val="28"/>
          <w:szCs w:val="28"/>
        </w:rPr>
      </w:pPr>
    </w:p>
    <w:p w14:paraId="367B3776" w14:textId="72ADD2DD" w:rsidR="00092C25" w:rsidRDefault="00092C25" w:rsidP="00092C25">
      <w:pPr>
        <w:pStyle w:val="ListParagraph"/>
        <w:numPr>
          <w:ilvl w:val="0"/>
          <w:numId w:val="1"/>
        </w:numPr>
        <w:rPr>
          <w:sz w:val="28"/>
          <w:szCs w:val="28"/>
        </w:rPr>
      </w:pPr>
      <w:r>
        <w:rPr>
          <w:sz w:val="28"/>
          <w:szCs w:val="28"/>
        </w:rPr>
        <w:t>Before attaching the top and before putting a finish on your project you will need to sand your entire project.</w:t>
      </w:r>
    </w:p>
    <w:p w14:paraId="1E104EDA" w14:textId="5FC715EE" w:rsidR="00092C25" w:rsidRDefault="00092C25" w:rsidP="00092C25">
      <w:pPr>
        <w:pStyle w:val="ListParagraph"/>
        <w:numPr>
          <w:ilvl w:val="0"/>
          <w:numId w:val="1"/>
        </w:numPr>
        <w:rPr>
          <w:sz w:val="28"/>
          <w:szCs w:val="28"/>
        </w:rPr>
      </w:pPr>
      <w:r>
        <w:rPr>
          <w:sz w:val="28"/>
          <w:szCs w:val="28"/>
        </w:rPr>
        <w:t>You will need to sand any glue, pencil/pen marks, saw marks, burn marks, or any other marks off your entire project.</w:t>
      </w:r>
    </w:p>
    <w:p w14:paraId="117F680B" w14:textId="0CCF76B8" w:rsidR="00092C25" w:rsidRDefault="00092C25" w:rsidP="00092C25">
      <w:pPr>
        <w:pStyle w:val="ListParagraph"/>
        <w:numPr>
          <w:ilvl w:val="0"/>
          <w:numId w:val="1"/>
        </w:numPr>
        <w:rPr>
          <w:sz w:val="28"/>
          <w:szCs w:val="28"/>
        </w:rPr>
      </w:pPr>
      <w:r>
        <w:rPr>
          <w:sz w:val="28"/>
          <w:szCs w:val="28"/>
        </w:rPr>
        <w:t xml:space="preserve">You should have already sanded your boards with 80 or </w:t>
      </w:r>
      <w:proofErr w:type="gramStart"/>
      <w:r>
        <w:rPr>
          <w:sz w:val="28"/>
          <w:szCs w:val="28"/>
        </w:rPr>
        <w:t>100 grit,</w:t>
      </w:r>
      <w:proofErr w:type="gramEnd"/>
      <w:r>
        <w:rPr>
          <w:sz w:val="28"/>
          <w:szCs w:val="28"/>
        </w:rPr>
        <w:t xml:space="preserve"> but this will need to be re-sanded if you have glue or other marks that have now gotten on your project.</w:t>
      </w:r>
    </w:p>
    <w:p w14:paraId="73A1448B" w14:textId="373FA287" w:rsidR="00092C25" w:rsidRDefault="00092C25" w:rsidP="00092C25">
      <w:pPr>
        <w:pStyle w:val="ListParagraph"/>
        <w:numPr>
          <w:ilvl w:val="0"/>
          <w:numId w:val="1"/>
        </w:numPr>
        <w:rPr>
          <w:sz w:val="28"/>
          <w:szCs w:val="28"/>
        </w:rPr>
      </w:pPr>
      <w:r>
        <w:rPr>
          <w:sz w:val="28"/>
          <w:szCs w:val="28"/>
        </w:rPr>
        <w:t>You will need to soften any sharp edges by hand especially your table legs and your entire drawer.</w:t>
      </w:r>
    </w:p>
    <w:p w14:paraId="0E0A2BD1" w14:textId="1A25557B" w:rsidR="00092C25" w:rsidRDefault="00092C25" w:rsidP="00092C25">
      <w:pPr>
        <w:pStyle w:val="ListParagraph"/>
        <w:numPr>
          <w:ilvl w:val="0"/>
          <w:numId w:val="1"/>
        </w:numPr>
        <w:rPr>
          <w:sz w:val="28"/>
          <w:szCs w:val="28"/>
        </w:rPr>
      </w:pPr>
      <w:r>
        <w:rPr>
          <w:sz w:val="28"/>
          <w:szCs w:val="28"/>
        </w:rPr>
        <w:t>Only sand up to 220 grit sand paper.  DO NOT SAND WITH ANYTHING OVER 220.</w:t>
      </w:r>
    </w:p>
    <w:p w14:paraId="1F4AF853" w14:textId="1919EF91" w:rsidR="00092C25" w:rsidRDefault="00092C25" w:rsidP="00092C25">
      <w:pPr>
        <w:pStyle w:val="ListParagraph"/>
        <w:numPr>
          <w:ilvl w:val="0"/>
          <w:numId w:val="1"/>
        </w:numPr>
        <w:rPr>
          <w:sz w:val="28"/>
          <w:szCs w:val="28"/>
        </w:rPr>
      </w:pPr>
      <w:r>
        <w:rPr>
          <w:sz w:val="28"/>
          <w:szCs w:val="28"/>
        </w:rPr>
        <w:t>Remember you may skip grits when sanding as long as you do not go more than double what you just sanded with (Example 80 grit can be followed with any grit between 80-160).</w:t>
      </w:r>
    </w:p>
    <w:p w14:paraId="254D148B" w14:textId="42C942FA" w:rsidR="00092C25" w:rsidRDefault="00092C25" w:rsidP="00092C25">
      <w:pPr>
        <w:pStyle w:val="ListParagraph"/>
        <w:numPr>
          <w:ilvl w:val="0"/>
          <w:numId w:val="1"/>
        </w:numPr>
        <w:rPr>
          <w:sz w:val="28"/>
          <w:szCs w:val="28"/>
        </w:rPr>
      </w:pPr>
      <w:r>
        <w:rPr>
          <w:sz w:val="28"/>
          <w:szCs w:val="28"/>
        </w:rPr>
        <w:t>If the tops of your legs are not flush with the top edges of your table, then use the horizontal belt</w:t>
      </w:r>
      <w:bookmarkStart w:id="0" w:name="_GoBack"/>
      <w:bookmarkEnd w:id="0"/>
      <w:r>
        <w:rPr>
          <w:sz w:val="28"/>
          <w:szCs w:val="28"/>
        </w:rPr>
        <w:t xml:space="preserve"> sander to sand them flush.</w:t>
      </w:r>
    </w:p>
    <w:p w14:paraId="130843B4" w14:textId="58EFCCEE" w:rsidR="00092C25" w:rsidRDefault="00092C25" w:rsidP="00092C25">
      <w:pPr>
        <w:pStyle w:val="ListParagraph"/>
        <w:numPr>
          <w:ilvl w:val="0"/>
          <w:numId w:val="1"/>
        </w:numPr>
        <w:rPr>
          <w:sz w:val="28"/>
          <w:szCs w:val="28"/>
        </w:rPr>
      </w:pPr>
      <w:r>
        <w:rPr>
          <w:sz w:val="28"/>
          <w:szCs w:val="28"/>
        </w:rPr>
        <w:t>You will not need to sand the inside of your table where the drawer will be placed because this area will not be seen once the top is attached.</w:t>
      </w:r>
    </w:p>
    <w:p w14:paraId="300B6EF4" w14:textId="02959A4F" w:rsidR="00092C25" w:rsidRDefault="00092C25" w:rsidP="00092C25">
      <w:pPr>
        <w:pStyle w:val="ListParagraph"/>
        <w:numPr>
          <w:ilvl w:val="0"/>
          <w:numId w:val="1"/>
        </w:numPr>
        <w:rPr>
          <w:sz w:val="28"/>
          <w:szCs w:val="28"/>
        </w:rPr>
      </w:pPr>
      <w:r>
        <w:rPr>
          <w:sz w:val="28"/>
          <w:szCs w:val="28"/>
        </w:rPr>
        <w:t>Be sure that your name is still written somewhere on your project (preferably somewhere on the inside of your table that will be covered up later).</w:t>
      </w:r>
    </w:p>
    <w:p w14:paraId="41AC4C40" w14:textId="791A2B14" w:rsidR="00092C25" w:rsidRDefault="00092C25" w:rsidP="00092C25">
      <w:pPr>
        <w:pStyle w:val="ListParagraph"/>
        <w:numPr>
          <w:ilvl w:val="0"/>
          <w:numId w:val="1"/>
        </w:numPr>
        <w:rPr>
          <w:sz w:val="28"/>
          <w:szCs w:val="28"/>
        </w:rPr>
      </w:pPr>
      <w:r>
        <w:rPr>
          <w:sz w:val="28"/>
          <w:szCs w:val="28"/>
        </w:rPr>
        <w:t>Have the Teacher check your sanding when done.</w:t>
      </w:r>
    </w:p>
    <w:p w14:paraId="2699E555" w14:textId="35F457EA" w:rsidR="001E6764" w:rsidRPr="00092C25" w:rsidRDefault="00092C25" w:rsidP="00092C25">
      <w:pPr>
        <w:pStyle w:val="ListParagraph"/>
        <w:numPr>
          <w:ilvl w:val="0"/>
          <w:numId w:val="1"/>
        </w:numPr>
        <w:rPr>
          <w:sz w:val="28"/>
          <w:szCs w:val="28"/>
        </w:rPr>
      </w:pPr>
      <w:r>
        <w:rPr>
          <w:sz w:val="28"/>
          <w:szCs w:val="28"/>
        </w:rPr>
        <w:t>Teacher Signature ____________________________________</w:t>
      </w:r>
    </w:p>
    <w:sectPr w:rsidR="001E6764" w:rsidRPr="00092C25" w:rsidSect="001E6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CD"/>
    <w:rsid w:val="00092C25"/>
    <w:rsid w:val="00165F25"/>
    <w:rsid w:val="001E6764"/>
    <w:rsid w:val="00CE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6E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C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CD"/>
    <w:pPr>
      <w:ind w:left="720"/>
      <w:contextualSpacing/>
    </w:pPr>
  </w:style>
  <w:style w:type="paragraph" w:styleId="BalloonText">
    <w:name w:val="Balloon Text"/>
    <w:basedOn w:val="Normal"/>
    <w:link w:val="BalloonTextChar"/>
    <w:uiPriority w:val="99"/>
    <w:semiHidden/>
    <w:unhideWhenUsed/>
    <w:rsid w:val="00165F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F25"/>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C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CD"/>
    <w:pPr>
      <w:ind w:left="720"/>
      <w:contextualSpacing/>
    </w:pPr>
  </w:style>
  <w:style w:type="paragraph" w:styleId="BalloonText">
    <w:name w:val="Balloon Text"/>
    <w:basedOn w:val="Normal"/>
    <w:link w:val="BalloonTextChar"/>
    <w:uiPriority w:val="99"/>
    <w:semiHidden/>
    <w:unhideWhenUsed/>
    <w:rsid w:val="00165F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F25"/>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1170</Characters>
  <Application>Microsoft Macintosh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2013-11-05T06:37:00Z</dcterms:created>
  <dcterms:modified xsi:type="dcterms:W3CDTF">2013-11-05T06:37:00Z</dcterms:modified>
</cp:coreProperties>
</file>