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F593" w14:textId="77777777" w:rsidR="00CE09CD" w:rsidRPr="000E5FD6" w:rsidRDefault="00CE09CD" w:rsidP="00CE09CD">
      <w:pPr>
        <w:rPr>
          <w:sz w:val="28"/>
          <w:szCs w:val="28"/>
        </w:rPr>
      </w:pPr>
      <w:r w:rsidRPr="005C037D">
        <w:rPr>
          <w:sz w:val="28"/>
          <w:szCs w:val="28"/>
        </w:rPr>
        <w:t>Name _</w:t>
      </w:r>
      <w:bookmarkStart w:id="0" w:name="_GoBack"/>
      <w:bookmarkEnd w:id="0"/>
      <w:r w:rsidRPr="005C037D">
        <w:rPr>
          <w:sz w:val="28"/>
          <w:szCs w:val="28"/>
        </w:rPr>
        <w:t>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14:paraId="7B73F1C0" w14:textId="0177AC88" w:rsidR="00CE09CD" w:rsidRPr="00341303" w:rsidRDefault="00806661" w:rsidP="00CE09CD">
      <w:pPr>
        <w:jc w:val="center"/>
        <w:rPr>
          <w:sz w:val="28"/>
          <w:szCs w:val="28"/>
        </w:rPr>
      </w:pPr>
      <w:r w:rsidRPr="00341303">
        <w:rPr>
          <w:sz w:val="28"/>
          <w:szCs w:val="28"/>
        </w:rPr>
        <w:t>End Table Plan of Procedure #12</w:t>
      </w:r>
    </w:p>
    <w:p w14:paraId="7F1054BC" w14:textId="4D1602FC" w:rsidR="00CE09CD" w:rsidRPr="00341303" w:rsidRDefault="00806661" w:rsidP="00341303">
      <w:pPr>
        <w:jc w:val="center"/>
        <w:rPr>
          <w:sz w:val="28"/>
          <w:szCs w:val="28"/>
        </w:rPr>
      </w:pPr>
      <w:r w:rsidRPr="00341303">
        <w:rPr>
          <w:sz w:val="28"/>
          <w:szCs w:val="28"/>
        </w:rPr>
        <w:t>Drawer Guide</w:t>
      </w:r>
    </w:p>
    <w:p w14:paraId="22607175" w14:textId="42E04D0E" w:rsidR="00806661" w:rsidRDefault="00806661" w:rsidP="00C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 the Pre-Cut Drawer Guide boards from the wood storage room.  You will need 1 strip of the ¼” thick, ¾” wide, 15” long boards and 2 strips of the ¾” thick, ¾” wide, 17” long boards.</w:t>
      </w:r>
    </w:p>
    <w:p w14:paraId="68ED5CD5" w14:textId="1D391B4A" w:rsidR="00806661" w:rsidRDefault="00806661" w:rsidP="00C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the ¼” thick strip to the length of the bottom of your drawer.</w:t>
      </w:r>
    </w:p>
    <w:p w14:paraId="7597A7FF" w14:textId="77777777" w:rsidR="00806661" w:rsidRDefault="00806661" w:rsidP="008066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Glue and clamp the ¼” thick board to the bottom of your drawer.  Be sure to center the board and keep it straight when gluing and clamping.  Let it dry for at least 30 min.</w:t>
      </w:r>
    </w:p>
    <w:p w14:paraId="73C665B7" w14:textId="62F6C7A7" w:rsidR="00806661" w:rsidRDefault="00806661" w:rsidP="00C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both ¾” thick boards to the length of the inside of your table from the back to the front of your D-Ring MINUS ¾”.</w:t>
      </w:r>
    </w:p>
    <w:p w14:paraId="750F5495" w14:textId="371E33EC" w:rsidR="00806661" w:rsidRDefault="00806661" w:rsidP="00C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both strips on your D-Ring and mark where the </w:t>
      </w:r>
      <w:r w:rsidR="00341303">
        <w:rPr>
          <w:sz w:val="28"/>
          <w:szCs w:val="28"/>
        </w:rPr>
        <w:t xml:space="preserve">edge of the </w:t>
      </w:r>
      <w:r w:rsidR="005C6008">
        <w:rPr>
          <w:sz w:val="28"/>
          <w:szCs w:val="28"/>
        </w:rPr>
        <w:t>D-Ring hits the boards in front and back.</w:t>
      </w:r>
    </w:p>
    <w:p w14:paraId="6004B0EC" w14:textId="6FE45CA4" w:rsidR="005C6008" w:rsidRDefault="005C6008" w:rsidP="00C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Measure and mark a line ¼” down near both ends of each board.</w:t>
      </w:r>
    </w:p>
    <w:p w14:paraId="714E9CDA" w14:textId="094A067A" w:rsidR="005C6008" w:rsidRDefault="00341303" w:rsidP="00C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89328A" wp14:editId="77E720A7">
                <wp:simplePos x="0" y="0"/>
                <wp:positionH relativeFrom="column">
                  <wp:posOffset>457200</wp:posOffset>
                </wp:positionH>
                <wp:positionV relativeFrom="paragraph">
                  <wp:posOffset>298450</wp:posOffset>
                </wp:positionV>
                <wp:extent cx="4800600" cy="457200"/>
                <wp:effectExtent l="50800" t="25400" r="76200" b="127000"/>
                <wp:wrapThrough wrapText="bothSides">
                  <wp:wrapPolygon edited="0">
                    <wp:start x="-229" y="-1200"/>
                    <wp:lineTo x="-229" y="26400"/>
                    <wp:lineTo x="21829" y="26400"/>
                    <wp:lineTo x="21829" y="-1200"/>
                    <wp:lineTo x="-229" y="-120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457200"/>
                          <a:chOff x="0" y="0"/>
                          <a:chExt cx="4800600" cy="4572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800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3886200" y="166370"/>
                            <a:ext cx="914400" cy="281940"/>
                            <a:chOff x="0" y="0"/>
                            <a:chExt cx="914400" cy="28194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 flipH="1">
                              <a:off x="0" y="0"/>
                              <a:ext cx="914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0" y="8890"/>
                              <a:ext cx="0" cy="273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16510" y="175260"/>
                            <a:ext cx="914400" cy="281940"/>
                            <a:chOff x="0" y="0"/>
                            <a:chExt cx="914400" cy="281940"/>
                          </a:xfrm>
                          <a:effectLst/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wpg:grpSpPr>
                        <wps:wsp>
                          <wps:cNvPr id="17" name="Straight Connector 17"/>
                          <wps:cNvCnPr/>
                          <wps:spPr>
                            <a:xfrm flipH="1">
                              <a:off x="0" y="0"/>
                              <a:ext cx="914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0" y="8890"/>
                              <a:ext cx="0" cy="273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36pt;margin-top:23.5pt;width:378pt;height:36pt;z-index:251665408" coordsize="48006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">
                <v:rect id="Rectangle 2" o:spid="_x0000_s1027" style="position:absolute;width:48006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AYN2wQAA&#10;ANoAAAAPAAAAZHJzL2Rvd25yZXYueG1sRI9Pi8IwFMTvwn6H8Ba82dSCItUoIuzayx78s/e3zbMp&#10;bV5KE7V++40geBxm5jfMajPYVtyo97VjBdMkBUFcOl1zpeB8+posQPiArLF1TAoe5GGz/hitMNfu&#10;zge6HUMlIoR9jgpMCF0upS8NWfSJ64ijd3G9xRBlX0nd4z3CbSuzNJ1LizXHBYMd7QyVzfFqFex9&#10;k6XFT/FXt9X1+3d6yGaNsUqNP4ftEkSgIbzDr3ahFWTwvBJv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wGDdsEAAADaAAAADwAAAAAAAAAAAAAAAACXAgAAZHJzL2Rvd25y&#10;ZXYueG1sUEsFBgAAAAAEAAQA9QAAAIUDAAAAAA==&#10;" filled="f" strokecolor="black [3213]">
                  <v:shadow on="t" opacity="22937f" mv:blur="40000f" origin=",.5" offset="0,23000emu"/>
                </v:rect>
                <v:group id="Group 14" o:spid="_x0000_s1028" style="position:absolute;left:3886200;top:166370;width:914400;height:281940" coordsize="914400,2819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line id="Straight Connector 5" o:spid="_x0000_s1029" style="position:absolute;flip:x;visibility:visible;mso-wrap-style:square" from="0,0" to="9144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PAOsMAAADaAAAADwAAAGRycy9kb3ducmV2LnhtbESPwWrDMBBE74X8g9hAb42c0JTiRjHF&#10;oSXH1MmhvS3W1ja2VkaSE+Xvo0Chx2Fm3jCbIppBnMn5zrKC5SIDQVxb3XGj4HT8eHoF4QOyxsEy&#10;KbiSh2I7e9hgru2Fv+hchUYkCPscFbQhjLmUvm7JoF/YkTh5v9YZDEm6RmqHlwQ3g1xl2Ys02HFa&#10;aHGksqW6ryajoMrKZjcd4w8drn3p4u75c9p/K/U4j+9vIALF8B/+a++1gjXcr6QbIL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jwDrDAAAA2gAAAA8AAAAAAAAAAAAA&#10;AAAAoQIAAGRycy9kb3ducmV2LnhtbFBLBQYAAAAABAAEAPkAAACRAwAAAAA=&#10;" strokecolor="black [3213]" strokeweight="2pt">
                    <v:shadow on="t" opacity="24903f" mv:blur="40000f" origin=",.5" offset="0,20000emu"/>
                  </v:line>
                  <v:line id="Straight Connector 6" o:spid="_x0000_s1030" style="position:absolute;visibility:visible;mso-wrap-style:square" from="0,8890" to="0,281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1g5o8IAAADaAAAADwAAAGRycy9kb3ducmV2LnhtbESP3WrCQBSE74W+w3IK3ukmFUVTV2kF&#10;pRdC8ecBDtljEsyejbsbE9++Kwi9HGbmG2a57k0t7uR8ZVlBOk5AEOdWV1woOJ+2ozkIH5A11pZJ&#10;wYM8rFdvgyVm2nZ8oPsxFCJC2GeooAyhyaT0eUkG/dg2xNG7WGcwROkKqR12EW5q+ZEkM2mw4rhQ&#10;YkObkvLrsTUKdtz6a/07SV17uS1u3b4x6fdUqeF7//UJIlAf/sOv9o9WMIPnlXgD5O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1g5o8IAAADaAAAADwAAAAAAAAAAAAAA&#10;AAChAgAAZHJzL2Rvd25yZXYueG1sUEsFBgAAAAAEAAQA+QAAAJADAAAAAA==&#10;" strokecolor="black [3213]" strokeweight="2pt">
                    <v:shadow on="t" opacity="24903f" mv:blur="40000f" origin=",.5" offset="0,20000emu"/>
                  </v:line>
                </v:group>
                <v:group id="Group 16" o:spid="_x0000_s1031" style="position:absolute;left:16510;top:175260;width:914400;height:281940" coordsize="914400,2819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line id="Straight Connector 17" o:spid="_x0000_s1032" style="position:absolute;flip:x;visibility:visible;mso-wrap-style:square" from="0,0" to="9144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SKcmsEAAADbAAAADwAAAGRycy9kb3ducmV2LnhtbERPTWvCQBC9F/wPywi91Y1SbEldQ4m0&#10;eLTRQ3sbstMkJDsbdje6/ntXKPQ2j/c5myKaQZzJ+c6yguUiA0FcW91xo+B0/Hh6BeEDssbBMim4&#10;kodiO3vYYK7thb/oXIVGpBD2OSpoQxhzKX3dkkG/sCNx4n6tMxgSdI3UDi8p3AxylWVrabDj1NDi&#10;SGVLdV9NRkGVlc1uOsYfOlz70sXd8+e0/1bqcR7f30AEiuFf/Ofe6zT/Be6/pAPk9gY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JIpyawQAAANsAAAAPAAAAAAAAAAAAAAAA&#10;AKECAABkcnMvZG93bnJldi54bWxQSwUGAAAAAAQABAD5AAAAjwMAAAAA&#10;" strokecolor="black [3213]" strokeweight="2pt">
                    <v:shadow on="t" opacity="24903f" mv:blur="40000f" origin=",.5" offset="0,20000emu"/>
                  </v:line>
                  <v:line id="Straight Connector 18" o:spid="_x0000_s1033" style="position:absolute;visibility:visible;mso-wrap-style:square" from="0,8890" to="0,281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TtXMQAAADbAAAADwAAAGRycy9kb3ducmV2LnhtbESPQWvCQBCF74X+h2WE3uomLUobXaUt&#10;VDwURNsfMGTHJJidjbsbE/+9cxB6m+G9ee+b5Xp0rbpQiI1nA/k0A0VcettwZeDv9/v5DVRMyBZb&#10;z2TgShHWq8eHJRbWD7ynyyFVSkI4FmigTqkrtI5lTQ7j1HfEoh19cJhkDZW2AQcJd61+ybK5dtiw&#10;NNTY0VdN5enQOwMb7uOp3b3moT+e38/DT+fyz5kxT5PxYwEq0Zj+zffrrRV8gZVfZAC9u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ZO1cxAAAANs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w10:wrap type="through"/>
              </v:group>
            </w:pict>
          </mc:Fallback>
        </mc:AlternateContent>
      </w:r>
      <w:r w:rsidR="005C6008">
        <w:rPr>
          <w:sz w:val="28"/>
          <w:szCs w:val="28"/>
        </w:rPr>
        <w:t>See Picture for how your boards will look.</w:t>
      </w:r>
    </w:p>
    <w:p w14:paraId="26C2ECC0" w14:textId="475454E7" w:rsidR="005C6008" w:rsidRDefault="005C6008" w:rsidP="005C6008">
      <w:pPr>
        <w:rPr>
          <w:sz w:val="28"/>
          <w:szCs w:val="28"/>
        </w:rPr>
      </w:pPr>
    </w:p>
    <w:p w14:paraId="682CC5F9" w14:textId="4A2499F9" w:rsidR="00806661" w:rsidRDefault="008715B1" w:rsidP="008715B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3A9B20" wp14:editId="41D58363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4800600" cy="457200"/>
                <wp:effectExtent l="50800" t="25400" r="76200" b="127000"/>
                <wp:wrapThrough wrapText="bothSides">
                  <wp:wrapPolygon edited="0">
                    <wp:start x="-229" y="-1200"/>
                    <wp:lineTo x="-229" y="26400"/>
                    <wp:lineTo x="21829" y="26400"/>
                    <wp:lineTo x="21829" y="-1200"/>
                    <wp:lineTo x="-229" y="-120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457200"/>
                          <a:chOff x="0" y="0"/>
                          <a:chExt cx="4800600" cy="4572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4800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3886200" y="166370"/>
                            <a:ext cx="914400" cy="281940"/>
                            <a:chOff x="0" y="0"/>
                            <a:chExt cx="914400" cy="281940"/>
                          </a:xfrm>
                        </wpg:grpSpPr>
                        <wps:wsp>
                          <wps:cNvPr id="23" name="Straight Connector 23"/>
                          <wps:cNvCnPr/>
                          <wps:spPr>
                            <a:xfrm flipH="1">
                              <a:off x="0" y="0"/>
                              <a:ext cx="914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0" y="8890"/>
                              <a:ext cx="0" cy="273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16510" y="175260"/>
                            <a:ext cx="914400" cy="281940"/>
                            <a:chOff x="0" y="0"/>
                            <a:chExt cx="914400" cy="281940"/>
                          </a:xfrm>
                          <a:effectLst/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wpg:grpSpPr>
                        <wps:wsp>
                          <wps:cNvPr id="26" name="Straight Connector 26"/>
                          <wps:cNvCnPr/>
                          <wps:spPr>
                            <a:xfrm flipH="1">
                              <a:off x="0" y="0"/>
                              <a:ext cx="914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0" y="8890"/>
                              <a:ext cx="0" cy="273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36pt;margin-top:10.75pt;width:378pt;height:36pt;z-index:251667456" coordsize="48006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">
                <v:rect id="Rectangle 21" o:spid="_x0000_s1027" style="position:absolute;width:48006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s4nXwQAA&#10;ANsAAAAPAAAAZHJzL2Rvd25yZXYueG1sRI9Bi8IwFITvgv8hPMGbpi2sLNUoy4JuLx509f5snk1p&#10;81KaqPXfG2Fhj8PMfMOsNoNtxZ16XztWkM4TEMSl0zVXCk6/29knCB+QNbaOScGTPGzW49EKc+0e&#10;fKD7MVQiQtjnqMCE0OVS+tKQRT93HXH0rq63GKLsK6l7fES4bWWWJAtpsea4YLCjb0Nlc7xZBT++&#10;yZJiX1zqtrrtzukh+2iMVWo6Gb6WIAIN4T/81y60giyF95f4A+T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rOJ18EAAADbAAAADwAAAAAAAAAAAAAAAACXAgAAZHJzL2Rvd25y&#10;ZXYueG1sUEsFBgAAAAAEAAQA9QAAAIUDAAAAAA==&#10;" filled="f" strokecolor="black [3213]">
                  <v:shadow on="t" opacity="22937f" mv:blur="40000f" origin=",.5" offset="0,23000emu"/>
                </v:rect>
                <v:group id="Group 22" o:spid="_x0000_s1028" style="position:absolute;left:3886200;top:166370;width:914400;height:281940" coordsize="914400,2819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line id="Straight Connector 23" o:spid="_x0000_s1029" style="position:absolute;flip:x;visibility:visible;mso-wrap-style:square" from="0,0" to="9144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VQJMMAAADbAAAADwAAAGRycy9kb3ducmV2LnhtbESPQWsCMRSE7wX/Q3hCbzWrLaWsRpEV&#10;xaNde9DbY/PcXdy8LElW4783hUKPw8x8wyxW0XTiRs63lhVMJxkI4srqlmsFP8ft2xcIH5A1dpZJ&#10;wYM8rJajlwXm2t75m25lqEWCsM9RQRNCn0vpq4YM+ontiZN3sc5gSNLVUju8J7jp5CzLPqXBltNC&#10;gz0VDVXXcjAKyqyoN8MxnunwuBYubj52w/6k1Os4rucgAsXwH/5r77WC2Tv8fkk/QC6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h1UCTDAAAA2wAAAA8AAAAAAAAAAAAA&#10;AAAAoQIAAGRycy9kb3ducmV2LnhtbFBLBQYAAAAABAAEAPkAAACRAwAAAAA=&#10;" strokecolor="black [3213]" strokeweight="2pt">
                    <v:shadow on="t" opacity="24903f" mv:blur="40000f" origin=",.5" offset="0,20000emu"/>
                  </v:line>
                  <v:line id="Straight Connector 24" o:spid="_x0000_s1030" style="position:absolute;visibility:visible;mso-wrap-style:square" from="0,8890" to="0,281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Ut5MMAAADbAAAADwAAAGRycy9kb3ducmV2LnhtbESP0WrCQBRE3wX/YblC33QTrdKmrtIK&#10;FR+EUu0HXLLXJJi9G3c3Jv59VxB8HGbmDLNc96YWV3K+sqwgnSQgiHOrKy4U/B2/x28gfEDWWFsm&#10;BTfysF4NB0vMtO34l66HUIgIYZ+hgjKEJpPS5yUZ9BPbEEfvZJ3BEKUrpHbYRbip5TRJFtJgxXGh&#10;xIY2JeXnQ2sUbLn15/pnlrr2dHm/dPvGpF9zpV5G/ecHiEB9eIYf7Z1WMH2F+5f4A+Tq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FLeTDAAAA2wAAAA8AAAAAAAAAAAAA&#10;AAAAoQIAAGRycy9kb3ducmV2LnhtbFBLBQYAAAAABAAEAPkAAACRAwAAAAA=&#10;" strokecolor="black [3213]" strokeweight="2pt">
                    <v:shadow on="t" opacity="24903f" mv:blur="40000f" origin=",.5" offset="0,20000emu"/>
                  </v:line>
                </v:group>
                <v:group id="Group 25" o:spid="_x0000_s1031" style="position:absolute;left:16510;top:175260;width:914400;height:281940" coordsize="914400,2819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line id="Straight Connector 26" o:spid="_x0000_s1032" style="position:absolute;flip:x;visibility:visible;mso-wrap-style:square" from="0,0" to="9144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LzvMIAAADbAAAADwAAAGRycy9kb3ducmV2LnhtbESPQYvCMBSE7wv+h/AEb2uqLLJUoywV&#10;F49r9aC3R/O2LTYvJUk1/nuzIOxxmJlvmNUmmk7cyPnWsoLZNANBXFndcq3gdNy9f4LwAVljZ5kU&#10;PMjDZj16W2Gu7Z0PdCtDLRKEfY4KmhD6XEpfNWTQT21PnLxf6wyGJF0ttcN7gptOzrNsIQ22nBYa&#10;7KloqLqWg1FQZkW9HY7xQj+Pa+Hi9uN72J+Vmozj1xJEoBj+w6/2XiuYL+DvS/oBcv0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ALzvMIAAADbAAAADwAAAAAAAAAAAAAA&#10;AAChAgAAZHJzL2Rvd25yZXYueG1sUEsFBgAAAAAEAAQA+QAAAJADAAAAAA==&#10;" strokecolor="black [3213]" strokeweight="2pt">
                    <v:shadow on="t" opacity="24903f" mv:blur="40000f" origin=",.5" offset="0,20000emu"/>
                  </v:line>
                  <v:line id="Straight Connector 27" o:spid="_x0000_s1033" style="position:absolute;visibility:visible;mso-wrap-style:square" from="0,8890" to="0,281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ezk8MAAADbAAAADwAAAGRycy9kb3ducmV2LnhtbESP0WrCQBRE3wX/YblC33QTpdqmrtIK&#10;FR+EUu0HXLLXJJi9G3c3Jv59VxB8HGbmDLNc96YWV3K+sqwgnSQgiHOrKy4U/B2/x28gfEDWWFsm&#10;BTfysF4NB0vMtO34l66HUIgIYZ+hgjKEJpPS5yUZ9BPbEEfvZJ3BEKUrpHbYRbip5TRJ5tJgxXGh&#10;xIY2JeXnQ2sUbLn15/pnlrr2dHm/dPvGpF+vSr2M+s8PEIH68Aw/2jutYLqA+5f4A+Tq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mXs5PDAAAA2wAAAA8AAAAAAAAAAAAA&#10;AAAAoQIAAGRycy9kb3ducmV2LnhtbFBLBQYAAAAABAAEAPkAAACRAwAAAAA=&#10;" strokecolor="black [3213]" strokeweight="2pt">
                    <v:shadow on="t" opacity="24903f" mv:blur="40000f" origin=",.5" offset="0,20000emu"/>
                  </v:line>
                </v:group>
                <w10:wrap type="through"/>
              </v:group>
            </w:pict>
          </mc:Fallback>
        </mc:AlternateContent>
      </w:r>
    </w:p>
    <w:p w14:paraId="610D9655" w14:textId="77777777" w:rsidR="008715B1" w:rsidRPr="008715B1" w:rsidRDefault="008715B1" w:rsidP="008715B1">
      <w:pPr>
        <w:rPr>
          <w:sz w:val="28"/>
          <w:szCs w:val="28"/>
        </w:rPr>
      </w:pPr>
    </w:p>
    <w:p w14:paraId="18B3C663" w14:textId="529B0542" w:rsidR="00806661" w:rsidRDefault="008715B1" w:rsidP="00C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the BAND SAW to cut out your marks.  </w:t>
      </w:r>
    </w:p>
    <w:p w14:paraId="43CE9124" w14:textId="4341FE2B" w:rsidR="00806661" w:rsidRDefault="008715B1" w:rsidP="00C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your two drawer guides </w:t>
      </w:r>
      <w:r w:rsidR="00341303">
        <w:rPr>
          <w:sz w:val="28"/>
          <w:szCs w:val="28"/>
        </w:rPr>
        <w:t>in</w:t>
      </w:r>
      <w:r>
        <w:rPr>
          <w:sz w:val="28"/>
          <w:szCs w:val="28"/>
        </w:rPr>
        <w:t xml:space="preserve"> your table making sure they fit into the D-Ring.  Do not glue these until you have marked where </w:t>
      </w:r>
      <w:proofErr w:type="gramStart"/>
      <w:r>
        <w:rPr>
          <w:sz w:val="28"/>
          <w:szCs w:val="28"/>
        </w:rPr>
        <w:t>they will be placed by setting your drawer into your table and squeezing the two drawer guides together until they hit the drawer guide on the bottom of your drawer</w:t>
      </w:r>
      <w:proofErr w:type="gramEnd"/>
      <w:r>
        <w:rPr>
          <w:sz w:val="28"/>
          <w:szCs w:val="28"/>
        </w:rPr>
        <w:t>.</w:t>
      </w:r>
    </w:p>
    <w:p w14:paraId="5D1B2BA1" w14:textId="21EEDA2E" w:rsidR="008715B1" w:rsidRDefault="008715B1" w:rsidP="00C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 where the two drawer guides are now at on your D-Ring to know where these will be glued.</w:t>
      </w:r>
    </w:p>
    <w:p w14:paraId="4BF3B5EB" w14:textId="33FE002A" w:rsidR="00806661" w:rsidRPr="00341303" w:rsidRDefault="008715B1" w:rsidP="003413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Glue and clamp both drawer guides onto the D-Ring making sure to line them up where you marked them.  U</w:t>
      </w:r>
      <w:r w:rsidR="00341303">
        <w:rPr>
          <w:sz w:val="28"/>
          <w:szCs w:val="28"/>
        </w:rPr>
        <w:t>se the small SPRING CLAMPS for this and let dry for at least 30 min.</w:t>
      </w:r>
    </w:p>
    <w:p w14:paraId="2699E555" w14:textId="4DB12B43" w:rsidR="001E6764" w:rsidRPr="00341303" w:rsidRDefault="00CE09CD" w:rsidP="003413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864">
        <w:rPr>
          <w:sz w:val="28"/>
          <w:szCs w:val="28"/>
        </w:rPr>
        <w:t>Teacher Signature _______________________</w:t>
      </w:r>
      <w:r w:rsidR="00341303">
        <w:rPr>
          <w:sz w:val="28"/>
          <w:szCs w:val="28"/>
        </w:rPr>
        <w:t>______</w:t>
      </w:r>
    </w:p>
    <w:sectPr w:rsidR="001E6764" w:rsidRPr="00341303" w:rsidSect="00341303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CD"/>
    <w:rsid w:val="00165F25"/>
    <w:rsid w:val="001E6764"/>
    <w:rsid w:val="00341303"/>
    <w:rsid w:val="005C6008"/>
    <w:rsid w:val="00806661"/>
    <w:rsid w:val="008715B1"/>
    <w:rsid w:val="00C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E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C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F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25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C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F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25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2013-11-05T06:14:00Z</dcterms:created>
  <dcterms:modified xsi:type="dcterms:W3CDTF">2013-11-05T06:14:00Z</dcterms:modified>
</cp:coreProperties>
</file>